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E77B8AB" w:rsidP="7E77B8AB" w:rsidRDefault="7E77B8AB" w14:paraId="11D6DA15" w14:textId="6DB157FC">
      <w:pPr>
        <w:rPr>
          <w:rFonts w:ascii="Calibri" w:hAnsi="Calibri" w:cs="Calibri"/>
          <w:sz w:val="22"/>
          <w:szCs w:val="22"/>
        </w:rPr>
      </w:pPr>
    </w:p>
    <w:p w:rsidR="7E77B8AB" w:rsidP="7E77B8AB" w:rsidRDefault="7E77B8AB" w14:paraId="58CDA8F2" w14:textId="66F2E859">
      <w:pPr>
        <w:rPr>
          <w:rFonts w:ascii="Calibri" w:hAnsi="Calibri" w:cs="Calibri"/>
          <w:sz w:val="22"/>
          <w:szCs w:val="22"/>
        </w:rPr>
      </w:pPr>
    </w:p>
    <w:p w:rsidR="7E77B8AB" w:rsidP="7E77B8AB" w:rsidRDefault="7E77B8AB" w14:paraId="2300A7F1" w14:textId="4430275E">
      <w:pPr>
        <w:rPr>
          <w:rFonts w:ascii="Calibri" w:hAnsi="Calibri" w:cs="Calibri"/>
          <w:sz w:val="22"/>
          <w:szCs w:val="22"/>
        </w:rPr>
      </w:pPr>
    </w:p>
    <w:p w:rsidRPr="00EA43D5" w:rsidR="00EA43D5" w:rsidP="7E77B8AB" w:rsidRDefault="00EA43D5" w14:paraId="4F06AD40" w14:textId="77777777" w14:noSpellErr="1">
      <w:pPr>
        <w:rPr>
          <w:rFonts w:ascii="Calibri" w:hAnsi="Calibri" w:cs="Calibri"/>
          <w:sz w:val="23"/>
          <w:szCs w:val="23"/>
        </w:rPr>
      </w:pPr>
      <w:r w:rsidRPr="7E77B8AB" w:rsidR="00EA43D5">
        <w:rPr>
          <w:rFonts w:ascii="Calibri" w:hAnsi="Calibri" w:cs="Calibri"/>
          <w:sz w:val="23"/>
          <w:szCs w:val="23"/>
        </w:rPr>
        <w:t>Dear Parents and Caregivers, </w:t>
      </w:r>
    </w:p>
    <w:p w:rsidR="00EA43D5" w:rsidP="7E77B8AB" w:rsidRDefault="00EA43D5" w14:paraId="33986E0A" w14:textId="77777777" w14:noSpellErr="1">
      <w:pPr>
        <w:rPr>
          <w:rFonts w:ascii="Calibri" w:hAnsi="Calibri" w:cs="Calibri"/>
          <w:sz w:val="23"/>
          <w:szCs w:val="23"/>
        </w:rPr>
      </w:pPr>
    </w:p>
    <w:p w:rsidRPr="00EA43D5" w:rsidR="00EA43D5" w:rsidP="7E77B8AB" w:rsidRDefault="00EA43D5" w14:paraId="4E3144EB" w14:textId="6187C733" w14:noSpellErr="1">
      <w:pPr>
        <w:rPr>
          <w:rFonts w:ascii="Calibri" w:hAnsi="Calibri" w:cs="Calibri"/>
          <w:sz w:val="23"/>
          <w:szCs w:val="23"/>
        </w:rPr>
      </w:pPr>
      <w:r w:rsidRPr="7E77B8AB" w:rsidR="00EA43D5">
        <w:rPr>
          <w:rFonts w:ascii="Calibri" w:hAnsi="Calibri" w:cs="Calibri"/>
          <w:sz w:val="23"/>
          <w:szCs w:val="23"/>
        </w:rPr>
        <w:t xml:space="preserve">In </w:t>
      </w:r>
      <w:r w:rsidRPr="7E77B8AB" w:rsidR="00EA43D5">
        <w:rPr>
          <w:rFonts w:ascii="Calibri" w:hAnsi="Calibri" w:cs="Calibri"/>
          <w:sz w:val="23"/>
          <w:szCs w:val="23"/>
        </w:rPr>
        <w:t xml:space="preserve">the Okanagan Similkameen School District, </w:t>
      </w:r>
      <w:r w:rsidRPr="7E77B8AB" w:rsidR="00EA43D5">
        <w:rPr>
          <w:rFonts w:ascii="Calibri" w:hAnsi="Calibri" w:cs="Calibri"/>
          <w:sz w:val="23"/>
          <w:szCs w:val="23"/>
        </w:rPr>
        <w:t>we want schools to be safe, supportive, and welcoming places for students to learn and for staff to work. A key part of creating this environment is how we communicate and work together as a community. </w:t>
      </w:r>
    </w:p>
    <w:p w:rsidRPr="00EA43D5" w:rsidR="00EA43D5" w:rsidP="7E77B8AB" w:rsidRDefault="00EA43D5" w14:paraId="532DCEF3" w14:textId="77777777" w14:noSpellErr="1">
      <w:pPr>
        <w:rPr>
          <w:rFonts w:ascii="Calibri" w:hAnsi="Calibri" w:cs="Calibri"/>
          <w:sz w:val="23"/>
          <w:szCs w:val="23"/>
        </w:rPr>
      </w:pPr>
      <w:r w:rsidRPr="7E77B8AB" w:rsidR="00EA43D5">
        <w:rPr>
          <w:rFonts w:ascii="Calibri" w:hAnsi="Calibri" w:cs="Calibri"/>
          <w:sz w:val="23"/>
          <w:szCs w:val="23"/>
        </w:rPr>
        <w:t>We deeply value the partnership between home and school and ask for your support in the following areas: </w:t>
      </w:r>
    </w:p>
    <w:p w:rsidR="00EA43D5" w:rsidP="7E77B8AB" w:rsidRDefault="00EA43D5" w14:paraId="4AEE3F6C" w14:textId="77777777" w14:noSpellErr="1">
      <w:pPr>
        <w:rPr>
          <w:rFonts w:ascii="Calibri" w:hAnsi="Calibri" w:cs="Calibri"/>
          <w:b w:val="1"/>
          <w:bCs w:val="1"/>
          <w:sz w:val="23"/>
          <w:szCs w:val="23"/>
        </w:rPr>
      </w:pPr>
    </w:p>
    <w:p w:rsidRPr="00EA43D5" w:rsidR="00EA43D5" w:rsidP="7E77B8AB" w:rsidRDefault="00EA43D5" w14:paraId="1F69297B" w14:textId="0696314E" w14:noSpellErr="1">
      <w:pPr>
        <w:rPr>
          <w:rFonts w:ascii="Calibri" w:hAnsi="Calibri" w:cs="Calibri"/>
          <w:sz w:val="23"/>
          <w:szCs w:val="23"/>
        </w:rPr>
      </w:pPr>
      <w:r w:rsidRPr="7E77B8AB" w:rsidR="00EA43D5">
        <w:rPr>
          <w:rFonts w:ascii="Calibri" w:hAnsi="Calibri" w:cs="Calibri"/>
          <w:b w:val="1"/>
          <w:bCs w:val="1"/>
          <w:sz w:val="23"/>
          <w:szCs w:val="23"/>
        </w:rPr>
        <w:t>Communication</w:t>
      </w:r>
      <w:r w:rsidRPr="7E77B8AB" w:rsidR="00EA43D5">
        <w:rPr>
          <w:rFonts w:ascii="Calibri" w:hAnsi="Calibri" w:cs="Calibri"/>
          <w:sz w:val="23"/>
          <w:szCs w:val="23"/>
        </w:rPr>
        <w:t> </w:t>
      </w:r>
    </w:p>
    <w:p w:rsidRPr="00EA43D5" w:rsidR="00EA43D5" w:rsidP="7E77B8AB" w:rsidRDefault="00EA43D5" w14:paraId="20690810" w14:textId="57930B05" w14:noSpellErr="1">
      <w:pPr>
        <w:numPr>
          <w:ilvl w:val="0"/>
          <w:numId w:val="1"/>
        </w:numPr>
        <w:rPr>
          <w:rFonts w:ascii="Calibri" w:hAnsi="Calibri" w:cs="Calibri"/>
          <w:sz w:val="23"/>
          <w:szCs w:val="23"/>
        </w:rPr>
      </w:pPr>
      <w:r w:rsidRPr="7E77B8AB" w:rsidR="00EA43D5">
        <w:rPr>
          <w:rFonts w:ascii="Calibri" w:hAnsi="Calibri" w:cs="Calibri"/>
          <w:sz w:val="23"/>
          <w:szCs w:val="23"/>
        </w:rPr>
        <w:t>Please follow our process when concerns arise: Begin by making an appointment to speak with your child’s teacher, and if more follow-up is needed, contact the schoo</w:t>
      </w:r>
      <w:r w:rsidRPr="7E77B8AB" w:rsidR="00EA43D5">
        <w:rPr>
          <w:rFonts w:ascii="Calibri" w:hAnsi="Calibri" w:cs="Calibri"/>
          <w:sz w:val="23"/>
          <w:szCs w:val="23"/>
        </w:rPr>
        <w:t xml:space="preserve">l </w:t>
      </w:r>
      <w:r w:rsidRPr="7E77B8AB" w:rsidR="00EA43D5">
        <w:rPr>
          <w:rFonts w:ascii="Calibri" w:hAnsi="Calibri" w:cs="Calibri"/>
          <w:sz w:val="23"/>
          <w:szCs w:val="23"/>
        </w:rPr>
        <w:t>administration.  </w:t>
      </w:r>
      <w:r w:rsidRPr="7E77B8AB" w:rsidR="00EA43D5">
        <w:rPr>
          <w:rFonts w:ascii="Calibri" w:hAnsi="Calibri" w:cs="Calibri"/>
          <w:sz w:val="23"/>
          <w:szCs w:val="23"/>
        </w:rPr>
        <w:t>Additional</w:t>
      </w:r>
      <w:r w:rsidRPr="7E77B8AB" w:rsidR="00EA43D5">
        <w:rPr>
          <w:rFonts w:ascii="Calibri" w:hAnsi="Calibri" w:cs="Calibri"/>
          <w:sz w:val="23"/>
          <w:szCs w:val="23"/>
        </w:rPr>
        <w:t xml:space="preserve"> information can be found in Board Policy </w:t>
      </w:r>
      <w:hyperlink r:id="R73aa5b32cc374742">
        <w:r w:rsidRPr="7E77B8AB" w:rsidR="00E316B2">
          <w:rPr>
            <w:rStyle w:val="Hyperlink"/>
            <w:rFonts w:ascii="Calibri" w:hAnsi="Calibri" w:cs="Calibri"/>
            <w:sz w:val="23"/>
            <w:szCs w:val="23"/>
          </w:rPr>
          <w:t>F-10 Dispute Resolution Policy</w:t>
        </w:r>
      </w:hyperlink>
    </w:p>
    <w:p w:rsidRPr="00EA43D5" w:rsidR="00EA43D5" w:rsidP="7E77B8AB" w:rsidRDefault="00EA43D5" w14:paraId="78670003" w14:textId="77777777" w14:noSpellErr="1">
      <w:pPr>
        <w:numPr>
          <w:ilvl w:val="0"/>
          <w:numId w:val="2"/>
        </w:numPr>
        <w:rPr>
          <w:rFonts w:ascii="Calibri" w:hAnsi="Calibri" w:cs="Calibri"/>
          <w:sz w:val="23"/>
          <w:szCs w:val="23"/>
        </w:rPr>
      </w:pPr>
      <w:r w:rsidRPr="7E77B8AB" w:rsidR="00EA43D5">
        <w:rPr>
          <w:rFonts w:ascii="Calibri" w:hAnsi="Calibri" w:cs="Calibri"/>
          <w:sz w:val="23"/>
          <w:szCs w:val="23"/>
        </w:rPr>
        <w:t>Use respectful language in all communication, whether in person, on the phone, or through email. </w:t>
      </w:r>
    </w:p>
    <w:p w:rsidRPr="00EA43D5" w:rsidR="00EA43D5" w:rsidP="7E77B8AB" w:rsidRDefault="00EA43D5" w14:paraId="227867C1" w14:textId="77777777" w14:noSpellErr="1">
      <w:pPr>
        <w:numPr>
          <w:ilvl w:val="0"/>
          <w:numId w:val="3"/>
        </w:numPr>
        <w:rPr>
          <w:rFonts w:ascii="Calibri" w:hAnsi="Calibri" w:cs="Calibri"/>
          <w:sz w:val="23"/>
          <w:szCs w:val="23"/>
        </w:rPr>
      </w:pPr>
      <w:r w:rsidRPr="7E77B8AB" w:rsidR="00EA43D5">
        <w:rPr>
          <w:rFonts w:ascii="Calibri" w:hAnsi="Calibri" w:cs="Calibri"/>
          <w:sz w:val="23"/>
          <w:szCs w:val="23"/>
        </w:rPr>
        <w:t>Please understand that responses may not always be immediate.  Staff will do their best to communicate with you as soon as possible. </w:t>
      </w:r>
    </w:p>
    <w:p w:rsidRPr="00EA43D5" w:rsidR="00EA43D5" w:rsidP="7E77B8AB" w:rsidRDefault="00EA43D5" w14:paraId="003129EA" w14:textId="77777777" w14:noSpellErr="1">
      <w:pPr>
        <w:numPr>
          <w:ilvl w:val="0"/>
          <w:numId w:val="4"/>
        </w:numPr>
        <w:rPr>
          <w:rFonts w:ascii="Calibri" w:hAnsi="Calibri" w:cs="Calibri"/>
          <w:sz w:val="23"/>
          <w:szCs w:val="23"/>
        </w:rPr>
      </w:pPr>
      <w:r w:rsidRPr="7E77B8AB" w:rsidR="00EA43D5">
        <w:rPr>
          <w:rFonts w:ascii="Calibri" w:hAnsi="Calibri" w:cs="Calibri"/>
          <w:sz w:val="23"/>
          <w:szCs w:val="23"/>
        </w:rPr>
        <w:t>Clarify your child’s perspective with staff to better understand the full picture, and work toward calm, reasonable solutions. </w:t>
      </w:r>
    </w:p>
    <w:p w:rsidRPr="00EA43D5" w:rsidR="00EA43D5" w:rsidP="7E77B8AB" w:rsidRDefault="00EA43D5" w14:paraId="79219E77" w14:textId="77777777" w14:noSpellErr="1">
      <w:pPr>
        <w:numPr>
          <w:ilvl w:val="0"/>
          <w:numId w:val="5"/>
        </w:numPr>
        <w:rPr>
          <w:rFonts w:ascii="Calibri" w:hAnsi="Calibri" w:cs="Calibri"/>
          <w:sz w:val="23"/>
          <w:szCs w:val="23"/>
        </w:rPr>
      </w:pPr>
      <w:r w:rsidRPr="7E77B8AB" w:rsidR="00EA43D5">
        <w:rPr>
          <w:rFonts w:ascii="Calibri" w:hAnsi="Calibri" w:cs="Calibri"/>
          <w:sz w:val="23"/>
          <w:szCs w:val="23"/>
        </w:rPr>
        <w:t>Avoid using social media to air complaints. It does not resolve concerns and often makes situations harder for everyone involved. </w:t>
      </w:r>
    </w:p>
    <w:p w:rsidR="7E77B8AB" w:rsidP="7E77B8AB" w:rsidRDefault="7E77B8AB" w14:paraId="2D3F19AB" w14:textId="74294FA9">
      <w:pPr>
        <w:rPr>
          <w:rFonts w:ascii="Calibri" w:hAnsi="Calibri" w:cs="Calibri"/>
          <w:b w:val="1"/>
          <w:bCs w:val="1"/>
          <w:sz w:val="23"/>
          <w:szCs w:val="23"/>
        </w:rPr>
      </w:pPr>
    </w:p>
    <w:p w:rsidRPr="00EA43D5" w:rsidR="00EA43D5" w:rsidP="7E77B8AB" w:rsidRDefault="00EA43D5" w14:paraId="19C93EBC" w14:textId="77777777" w14:noSpellErr="1">
      <w:pPr>
        <w:rPr>
          <w:rFonts w:ascii="Calibri" w:hAnsi="Calibri" w:cs="Calibri"/>
          <w:sz w:val="23"/>
          <w:szCs w:val="23"/>
        </w:rPr>
      </w:pPr>
      <w:r w:rsidRPr="7E77B8AB" w:rsidR="00EA43D5">
        <w:rPr>
          <w:rFonts w:ascii="Calibri" w:hAnsi="Calibri" w:cs="Calibri"/>
          <w:b w:val="1"/>
          <w:bCs w:val="1"/>
          <w:sz w:val="23"/>
          <w:szCs w:val="23"/>
        </w:rPr>
        <w:t>Partnership</w:t>
      </w:r>
      <w:r w:rsidRPr="7E77B8AB" w:rsidR="00EA43D5">
        <w:rPr>
          <w:rFonts w:ascii="Calibri" w:hAnsi="Calibri" w:cs="Calibri"/>
          <w:sz w:val="23"/>
          <w:szCs w:val="23"/>
        </w:rPr>
        <w:t> </w:t>
      </w:r>
    </w:p>
    <w:p w:rsidRPr="00EA43D5" w:rsidR="00EA43D5" w:rsidP="7E77B8AB" w:rsidRDefault="00EA43D5" w14:paraId="58786BC4" w14:textId="77777777" w14:noSpellErr="1">
      <w:pPr>
        <w:numPr>
          <w:ilvl w:val="0"/>
          <w:numId w:val="6"/>
        </w:numPr>
        <w:rPr>
          <w:rFonts w:ascii="Calibri" w:hAnsi="Calibri" w:cs="Calibri"/>
          <w:sz w:val="23"/>
          <w:szCs w:val="23"/>
        </w:rPr>
      </w:pPr>
      <w:r w:rsidRPr="7E77B8AB" w:rsidR="00EA43D5">
        <w:rPr>
          <w:rFonts w:ascii="Calibri" w:hAnsi="Calibri" w:cs="Calibri"/>
          <w:sz w:val="23"/>
          <w:szCs w:val="23"/>
        </w:rPr>
        <w:t>Support your child’s regular attendance at school and reach out if you need help with this. </w:t>
      </w:r>
    </w:p>
    <w:p w:rsidRPr="00EA43D5" w:rsidR="00EA43D5" w:rsidP="7E77B8AB" w:rsidRDefault="00EA43D5" w14:paraId="1ECB2442" w14:textId="77777777" w14:noSpellErr="1">
      <w:pPr>
        <w:numPr>
          <w:ilvl w:val="0"/>
          <w:numId w:val="7"/>
        </w:numPr>
        <w:rPr>
          <w:rFonts w:ascii="Calibri" w:hAnsi="Calibri" w:cs="Calibri"/>
          <w:sz w:val="23"/>
          <w:szCs w:val="23"/>
        </w:rPr>
      </w:pPr>
      <w:r w:rsidRPr="7E77B8AB" w:rsidR="00EA43D5">
        <w:rPr>
          <w:rFonts w:ascii="Calibri" w:hAnsi="Calibri" w:cs="Calibri"/>
          <w:sz w:val="23"/>
          <w:szCs w:val="23"/>
        </w:rPr>
        <w:t>Work with staff to find solutions when issues come up. </w:t>
      </w:r>
    </w:p>
    <w:p w:rsidRPr="00EA43D5" w:rsidR="00EA43D5" w:rsidP="7E77B8AB" w:rsidRDefault="00EA43D5" w14:paraId="723ABA96" w14:textId="77777777" w14:noSpellErr="1">
      <w:pPr>
        <w:numPr>
          <w:ilvl w:val="0"/>
          <w:numId w:val="8"/>
        </w:numPr>
        <w:rPr>
          <w:rFonts w:ascii="Calibri" w:hAnsi="Calibri" w:cs="Calibri"/>
          <w:sz w:val="23"/>
          <w:szCs w:val="23"/>
        </w:rPr>
      </w:pPr>
      <w:r w:rsidRPr="7E77B8AB" w:rsidR="00EA43D5">
        <w:rPr>
          <w:rFonts w:ascii="Calibri" w:hAnsi="Calibri" w:cs="Calibri"/>
          <w:sz w:val="23"/>
          <w:szCs w:val="23"/>
        </w:rPr>
        <w:t>Review and discuss the Student Code of Conduct with your child so they understand expectations. </w:t>
      </w:r>
    </w:p>
    <w:p w:rsidR="7E77B8AB" w:rsidP="7E77B8AB" w:rsidRDefault="7E77B8AB" w14:paraId="67792928" w14:textId="125C29C6">
      <w:pPr>
        <w:rPr>
          <w:rFonts w:ascii="Calibri" w:hAnsi="Calibri" w:cs="Calibri"/>
          <w:b w:val="1"/>
          <w:bCs w:val="1"/>
          <w:sz w:val="23"/>
          <w:szCs w:val="23"/>
        </w:rPr>
      </w:pPr>
    </w:p>
    <w:p w:rsidRPr="00EA43D5" w:rsidR="00EA43D5" w:rsidP="7E77B8AB" w:rsidRDefault="00EA43D5" w14:paraId="5214F8B0" w14:textId="77777777" w14:noSpellErr="1">
      <w:pPr>
        <w:rPr>
          <w:rFonts w:ascii="Calibri" w:hAnsi="Calibri" w:cs="Calibri"/>
          <w:sz w:val="23"/>
          <w:szCs w:val="23"/>
        </w:rPr>
      </w:pPr>
      <w:r w:rsidRPr="7E77B8AB" w:rsidR="00EA43D5">
        <w:rPr>
          <w:rFonts w:ascii="Calibri" w:hAnsi="Calibri" w:cs="Calibri"/>
          <w:b w:val="1"/>
          <w:bCs w:val="1"/>
          <w:sz w:val="23"/>
          <w:szCs w:val="23"/>
        </w:rPr>
        <w:t>Conduct</w:t>
      </w:r>
      <w:r w:rsidRPr="7E77B8AB" w:rsidR="00EA43D5">
        <w:rPr>
          <w:rFonts w:ascii="Calibri" w:hAnsi="Calibri" w:cs="Calibri"/>
          <w:sz w:val="23"/>
          <w:szCs w:val="23"/>
        </w:rPr>
        <w:t> </w:t>
      </w:r>
    </w:p>
    <w:p w:rsidRPr="00EA43D5" w:rsidR="00EA43D5" w:rsidP="7E77B8AB" w:rsidRDefault="00EA43D5" w14:paraId="09955CDF" w14:textId="77777777" w14:noSpellErr="1">
      <w:pPr>
        <w:numPr>
          <w:ilvl w:val="0"/>
          <w:numId w:val="9"/>
        </w:numPr>
        <w:rPr>
          <w:rFonts w:ascii="Calibri" w:hAnsi="Calibri" w:cs="Calibri"/>
          <w:sz w:val="23"/>
          <w:szCs w:val="23"/>
        </w:rPr>
      </w:pPr>
      <w:r w:rsidRPr="7E77B8AB" w:rsidR="00EA43D5">
        <w:rPr>
          <w:rFonts w:ascii="Calibri" w:hAnsi="Calibri" w:cs="Calibri"/>
          <w:sz w:val="23"/>
          <w:szCs w:val="23"/>
        </w:rPr>
        <w:t>When visiting the school, please remain calm and respectful. Swearing, inappropriate language, threats, or verbal abuse are not acceptable. </w:t>
      </w:r>
    </w:p>
    <w:p w:rsidR="7E77B8AB" w:rsidP="7E77B8AB" w:rsidRDefault="7E77B8AB" w14:paraId="2F990EB4" w14:textId="6A409429">
      <w:pPr>
        <w:rPr>
          <w:rFonts w:ascii="Calibri" w:hAnsi="Calibri" w:cs="Calibri"/>
          <w:b w:val="1"/>
          <w:bCs w:val="1"/>
          <w:sz w:val="23"/>
          <w:szCs w:val="23"/>
        </w:rPr>
      </w:pPr>
    </w:p>
    <w:p w:rsidRPr="00EA43D5" w:rsidR="00EA43D5" w:rsidP="7E77B8AB" w:rsidRDefault="00EA43D5" w14:paraId="61AFD271" w14:textId="283E5FB0">
      <w:pPr>
        <w:rPr>
          <w:rFonts w:ascii="Calibri" w:hAnsi="Calibri" w:cs="Calibri"/>
          <w:b w:val="1"/>
          <w:bCs w:val="1"/>
          <w:sz w:val="23"/>
          <w:szCs w:val="23"/>
        </w:rPr>
      </w:pPr>
    </w:p>
    <w:p w:rsidRPr="00EA43D5" w:rsidR="00EA43D5" w:rsidP="00EA43D5" w:rsidRDefault="00EA43D5" w14:paraId="0E0C9690" w14:textId="19C7DE7C">
      <w:pPr/>
      <w:r>
        <w:br w:type="page"/>
      </w:r>
    </w:p>
    <w:p w:rsidRPr="00EA43D5" w:rsidR="00EA43D5" w:rsidP="7E77B8AB" w:rsidRDefault="00EA43D5" w14:paraId="42187DD3" w14:textId="1E76FBAF">
      <w:pPr>
        <w:pStyle w:val="Normal"/>
        <w:rPr>
          <w:rFonts w:ascii="Calibri" w:hAnsi="Calibri" w:cs="Calibri"/>
          <w:sz w:val="23"/>
          <w:szCs w:val="23"/>
        </w:rPr>
      </w:pPr>
      <w:r w:rsidRPr="7E77B8AB" w:rsidR="00EA43D5">
        <w:rPr>
          <w:rFonts w:ascii="Calibri" w:hAnsi="Calibri" w:cs="Calibri"/>
          <w:b w:val="1"/>
          <w:bCs w:val="1"/>
          <w:sz w:val="23"/>
          <w:szCs w:val="23"/>
        </w:rPr>
        <w:t>School Culture</w:t>
      </w:r>
      <w:r w:rsidRPr="7E77B8AB" w:rsidR="00EA43D5">
        <w:rPr>
          <w:rFonts w:ascii="Calibri" w:hAnsi="Calibri" w:cs="Calibri"/>
          <w:sz w:val="23"/>
          <w:szCs w:val="23"/>
        </w:rPr>
        <w:t> </w:t>
      </w:r>
    </w:p>
    <w:p w:rsidRPr="00EA43D5" w:rsidR="00EA43D5" w:rsidP="7E77B8AB" w:rsidRDefault="00EA43D5" w14:paraId="409FE4F0" w14:textId="77777777" w14:noSpellErr="1">
      <w:pPr>
        <w:numPr>
          <w:ilvl w:val="0"/>
          <w:numId w:val="10"/>
        </w:numPr>
        <w:rPr>
          <w:rFonts w:ascii="Calibri" w:hAnsi="Calibri" w:cs="Calibri"/>
          <w:sz w:val="23"/>
          <w:szCs w:val="23"/>
        </w:rPr>
      </w:pPr>
      <w:r w:rsidRPr="7E77B8AB" w:rsidR="00EA43D5">
        <w:rPr>
          <w:rFonts w:ascii="Calibri" w:hAnsi="Calibri" w:cs="Calibri"/>
          <w:sz w:val="23"/>
          <w:szCs w:val="23"/>
        </w:rPr>
        <w:t>Please join us in treating all members of our school community with dignity and respect. This includes respecting diversity in identity, race, culture, beliefs, family status, abilities, gender, and age, as outlined by the BC Human Rights Code. </w:t>
      </w:r>
    </w:p>
    <w:p w:rsidR="00EA43D5" w:rsidP="7E77B8AB" w:rsidRDefault="00EA43D5" w14:paraId="5D75ADB7" w14:textId="77777777" w14:noSpellErr="1">
      <w:pPr>
        <w:rPr>
          <w:rFonts w:ascii="Calibri" w:hAnsi="Calibri" w:cs="Calibri"/>
          <w:sz w:val="23"/>
          <w:szCs w:val="23"/>
        </w:rPr>
      </w:pPr>
    </w:p>
    <w:p w:rsidRPr="00EA43D5" w:rsidR="00EA43D5" w:rsidP="7E77B8AB" w:rsidRDefault="00EA43D5" w14:paraId="511EAA7F" w14:textId="55489B2B" w14:noSpellErr="1">
      <w:pPr>
        <w:rPr>
          <w:rFonts w:ascii="Calibri" w:hAnsi="Calibri" w:cs="Calibri"/>
          <w:sz w:val="23"/>
          <w:szCs w:val="23"/>
        </w:rPr>
      </w:pPr>
      <w:r w:rsidRPr="7E77B8AB" w:rsidR="00EA43D5">
        <w:rPr>
          <w:rFonts w:ascii="Calibri" w:hAnsi="Calibri" w:cs="Calibri"/>
          <w:sz w:val="23"/>
          <w:szCs w:val="23"/>
        </w:rPr>
        <w:t>Together, we can build a school environment where all students and adults feel safe, respected, and supported in their learning. Thank you for your partnership in this important work. </w:t>
      </w:r>
    </w:p>
    <w:p w:rsidR="7E77B8AB" w:rsidP="7E77B8AB" w:rsidRDefault="7E77B8AB" w14:paraId="321B807F" w14:textId="5DED7DC8">
      <w:pPr>
        <w:rPr>
          <w:rFonts w:ascii="Calibri" w:hAnsi="Calibri" w:cs="Calibri"/>
          <w:sz w:val="23"/>
          <w:szCs w:val="23"/>
        </w:rPr>
      </w:pPr>
    </w:p>
    <w:p w:rsidRPr="00EA43D5" w:rsidR="00EA43D5" w:rsidP="7E77B8AB" w:rsidRDefault="00EA43D5" w14:paraId="207FA5C7" w14:textId="77777777" w14:noSpellErr="1">
      <w:pPr>
        <w:rPr>
          <w:rFonts w:ascii="Calibri" w:hAnsi="Calibri" w:cs="Calibri"/>
          <w:sz w:val="23"/>
          <w:szCs w:val="23"/>
        </w:rPr>
      </w:pPr>
      <w:r w:rsidRPr="7E77B8AB" w:rsidR="00EA43D5">
        <w:rPr>
          <w:rFonts w:ascii="Calibri" w:hAnsi="Calibri" w:cs="Calibri"/>
          <w:sz w:val="23"/>
          <w:szCs w:val="23"/>
        </w:rPr>
        <w:t>Warm regards, </w:t>
      </w:r>
      <w:r>
        <w:br/>
      </w:r>
      <w:r w:rsidRPr="7E77B8AB" w:rsidR="00EA43D5">
        <w:rPr>
          <w:rFonts w:ascii="Calibri" w:hAnsi="Calibri" w:cs="Calibri"/>
          <w:sz w:val="23"/>
          <w:szCs w:val="23"/>
        </w:rPr>
        <w:t> </w:t>
      </w:r>
    </w:p>
    <w:p w:rsidRPr="00EA43D5" w:rsidR="00EA43D5" w:rsidP="7E77B8AB" w:rsidRDefault="00EA43D5" w14:paraId="5C077C63" w14:textId="77777777" w14:noSpellErr="1">
      <w:pPr>
        <w:rPr>
          <w:rFonts w:ascii="Calibri" w:hAnsi="Calibri" w:cs="Calibri"/>
          <w:sz w:val="23"/>
          <w:szCs w:val="23"/>
        </w:rPr>
      </w:pPr>
      <w:r w:rsidRPr="7E77B8AB" w:rsidR="00EA43D5">
        <w:rPr>
          <w:rFonts w:ascii="Calibri" w:hAnsi="Calibri" w:cs="Calibri"/>
          <w:sz w:val="23"/>
          <w:szCs w:val="23"/>
        </w:rPr>
        <w:t> </w:t>
      </w:r>
    </w:p>
    <w:p w:rsidRPr="00EA43D5" w:rsidR="00EA43D5" w:rsidP="7E77B8AB" w:rsidRDefault="00EA43D5" w14:paraId="263BCB8A" w14:textId="77777777" w14:noSpellErr="1">
      <w:pPr>
        <w:rPr>
          <w:rFonts w:ascii="Calibri" w:hAnsi="Calibri" w:cs="Calibri"/>
          <w:sz w:val="23"/>
          <w:szCs w:val="23"/>
        </w:rPr>
      </w:pPr>
      <w:r w:rsidRPr="7E77B8AB" w:rsidR="00EA43D5">
        <w:rPr>
          <w:rFonts w:ascii="Calibri" w:hAnsi="Calibri" w:cs="Calibri"/>
          <w:sz w:val="23"/>
          <w:szCs w:val="23"/>
        </w:rPr>
        <w:t xml:space="preserve">Marcus </w:t>
      </w:r>
      <w:r w:rsidRPr="7E77B8AB" w:rsidR="00EA43D5">
        <w:rPr>
          <w:rFonts w:ascii="Calibri" w:hAnsi="Calibri" w:cs="Calibri"/>
          <w:sz w:val="23"/>
          <w:szCs w:val="23"/>
        </w:rPr>
        <w:t>Toneatto</w:t>
      </w:r>
      <w:r w:rsidRPr="7E77B8AB" w:rsidR="00EA43D5">
        <w:rPr>
          <w:rFonts w:ascii="Calibri" w:hAnsi="Calibri" w:cs="Calibri"/>
          <w:sz w:val="23"/>
          <w:szCs w:val="23"/>
        </w:rPr>
        <w:t> </w:t>
      </w:r>
    </w:p>
    <w:p w:rsidRPr="00EA43D5" w:rsidR="00EA43D5" w:rsidP="7E77B8AB" w:rsidRDefault="00EA43D5" w14:paraId="5EFC4459" w14:textId="77777777" w14:noSpellErr="1">
      <w:pPr>
        <w:rPr>
          <w:rFonts w:ascii="Calibri" w:hAnsi="Calibri" w:cs="Calibri"/>
          <w:sz w:val="23"/>
          <w:szCs w:val="23"/>
        </w:rPr>
      </w:pPr>
      <w:r w:rsidRPr="7E77B8AB" w:rsidR="00EA43D5">
        <w:rPr>
          <w:rFonts w:ascii="Calibri" w:hAnsi="Calibri" w:cs="Calibri"/>
          <w:sz w:val="23"/>
          <w:szCs w:val="23"/>
        </w:rPr>
        <w:t>Superintendent of Schools </w:t>
      </w:r>
    </w:p>
    <w:p w:rsidRPr="00B1056D" w:rsidR="00EE43D1" w:rsidP="7E77B8AB" w:rsidRDefault="00EE43D1" w14:paraId="5524B2E1" w14:textId="0D1B3DCC">
      <w:pPr>
        <w:spacing w:line="480" w:lineRule="auto"/>
        <w:rPr>
          <w:rFonts w:ascii="Calibri" w:hAnsi="Calibri" w:cs="Calibri"/>
          <w:sz w:val="23"/>
          <w:szCs w:val="23"/>
        </w:rPr>
      </w:pPr>
      <w:r w:rsidRPr="7E77B8AB" w:rsidR="00EA43D5">
        <w:rPr>
          <w:rFonts w:ascii="Calibri" w:hAnsi="Calibri" w:cs="Calibri"/>
          <w:sz w:val="23"/>
          <w:szCs w:val="23"/>
        </w:rPr>
        <w:t>Okanagan Similkameen School District No. 53 </w:t>
      </w:r>
    </w:p>
    <w:sectPr w:rsidRPr="00B1056D" w:rsidR="00EE43D1" w:rsidSect="00EE43D1">
      <w:headerReference w:type="default" r:id="rId11"/>
      <w:headerReference w:type="first" r:id="rId12"/>
      <w:pgSz w:w="12240" w:h="15840" w:orient="portrait"/>
      <w:pgMar w:top="1440" w:right="1440" w:bottom="1440" w:left="1440" w:header="1267" w:footer="864" w:gutter="0"/>
      <w:cols w:space="720"/>
      <w:titlePg/>
      <w:footerReference w:type="default" r:id="Rdccf8b35aedb4577"/>
      <w:footerReference w:type="first" r:id="Ra69fb784b4fc4ad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F85" w:rsidP="00514BB7" w:rsidRDefault="00AD1F85" w14:paraId="3D559E22" w14:textId="77777777">
      <w:r>
        <w:separator/>
      </w:r>
    </w:p>
  </w:endnote>
  <w:endnote w:type="continuationSeparator" w:id="0">
    <w:p w:rsidR="00AD1F85" w:rsidP="00514BB7" w:rsidRDefault="00AD1F85" w14:paraId="5ACE7C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75"/>
      <w:gridCol w:w="3175"/>
      <w:gridCol w:w="3175"/>
    </w:tblGrid>
    <w:tr w:rsidR="7E77B8AB" w:rsidTr="7E77B8AB" w14:paraId="03FF783B">
      <w:trPr>
        <w:trHeight w:val="300"/>
      </w:trPr>
      <w:tc>
        <w:tcPr>
          <w:tcW w:w="3175" w:type="dxa"/>
          <w:tcMar/>
        </w:tcPr>
        <w:p w:rsidR="7E77B8AB" w:rsidP="7E77B8AB" w:rsidRDefault="7E77B8AB" w14:paraId="56D59603" w14:textId="541CA302">
          <w:pPr>
            <w:pStyle w:val="Header"/>
            <w:bidi w:val="0"/>
            <w:ind w:left="-115"/>
            <w:jc w:val="left"/>
          </w:pPr>
        </w:p>
      </w:tc>
      <w:tc>
        <w:tcPr>
          <w:tcW w:w="3175" w:type="dxa"/>
          <w:tcMar/>
        </w:tcPr>
        <w:p w:rsidR="7E77B8AB" w:rsidP="7E77B8AB" w:rsidRDefault="7E77B8AB" w14:paraId="765F5C9D" w14:textId="7CD481CC">
          <w:pPr>
            <w:pStyle w:val="Header"/>
            <w:bidi w:val="0"/>
            <w:jc w:val="center"/>
          </w:pPr>
        </w:p>
      </w:tc>
      <w:tc>
        <w:tcPr>
          <w:tcW w:w="3175" w:type="dxa"/>
          <w:tcMar/>
        </w:tcPr>
        <w:p w:rsidR="7E77B8AB" w:rsidP="7E77B8AB" w:rsidRDefault="7E77B8AB" w14:paraId="65BA5B2E" w14:textId="2F2A3B8A">
          <w:pPr>
            <w:pStyle w:val="Header"/>
            <w:bidi w:val="0"/>
            <w:ind w:right="-115"/>
            <w:jc w:val="right"/>
          </w:pPr>
        </w:p>
      </w:tc>
    </w:tr>
  </w:tbl>
  <w:p w:rsidR="7E77B8AB" w:rsidP="7E77B8AB" w:rsidRDefault="7E77B8AB" w14:paraId="5D70140A" w14:textId="2BE08A01">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75"/>
      <w:gridCol w:w="3175"/>
      <w:gridCol w:w="3175"/>
    </w:tblGrid>
    <w:tr w:rsidR="7E77B8AB" w:rsidTr="7E77B8AB" w14:paraId="5B1A5F67">
      <w:trPr>
        <w:trHeight w:val="300"/>
      </w:trPr>
      <w:tc>
        <w:tcPr>
          <w:tcW w:w="3175" w:type="dxa"/>
          <w:tcMar/>
        </w:tcPr>
        <w:p w:rsidR="7E77B8AB" w:rsidP="7E77B8AB" w:rsidRDefault="7E77B8AB" w14:paraId="5C7C068A" w14:textId="526FDCAA">
          <w:pPr>
            <w:pStyle w:val="Header"/>
            <w:bidi w:val="0"/>
            <w:ind w:left="-115"/>
            <w:jc w:val="left"/>
          </w:pPr>
        </w:p>
      </w:tc>
      <w:tc>
        <w:tcPr>
          <w:tcW w:w="3175" w:type="dxa"/>
          <w:tcMar/>
        </w:tcPr>
        <w:p w:rsidR="7E77B8AB" w:rsidP="7E77B8AB" w:rsidRDefault="7E77B8AB" w14:paraId="0F8D189A" w14:textId="772069D3">
          <w:pPr>
            <w:pStyle w:val="Header"/>
            <w:bidi w:val="0"/>
            <w:jc w:val="center"/>
          </w:pPr>
        </w:p>
      </w:tc>
      <w:tc>
        <w:tcPr>
          <w:tcW w:w="3175" w:type="dxa"/>
          <w:tcMar/>
        </w:tcPr>
        <w:p w:rsidR="7E77B8AB" w:rsidP="7E77B8AB" w:rsidRDefault="7E77B8AB" w14:paraId="77A29138" w14:textId="7D48582C">
          <w:pPr>
            <w:pStyle w:val="Header"/>
            <w:bidi w:val="0"/>
            <w:ind w:right="-115"/>
            <w:jc w:val="right"/>
          </w:pPr>
        </w:p>
      </w:tc>
    </w:tr>
  </w:tbl>
  <w:p w:rsidR="7E77B8AB" w:rsidP="7E77B8AB" w:rsidRDefault="7E77B8AB" w14:paraId="5937BF3B" w14:textId="385E37B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F85" w:rsidP="00514BB7" w:rsidRDefault="00AD1F85" w14:paraId="6C1FC372" w14:textId="77777777">
      <w:r>
        <w:separator/>
      </w:r>
    </w:p>
  </w:footnote>
  <w:footnote w:type="continuationSeparator" w:id="0">
    <w:p w:rsidR="00AD1F85" w:rsidP="00514BB7" w:rsidRDefault="00AD1F85" w14:paraId="414818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07C" w:rsidP="003C0B71" w:rsidRDefault="00B3407C" w14:paraId="51B7F5DF" w14:textId="77777777">
    <w:pPr>
      <w:pStyle w:val="Header"/>
      <w:tabs>
        <w:tab w:val="clear" w:pos="4320"/>
        <w:tab w:val="clear" w:pos="8640"/>
        <w:tab w:val="left" w:pos="204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A43D5" w:rsidP="00B3407C" w:rsidRDefault="001877AA" w14:paraId="11F8110E" w14:textId="77777777">
    <w:pPr>
      <w:rPr>
        <w:rFonts w:ascii="Calibri" w:hAnsi="Calibri" w:cs="Calibri"/>
        <w:b/>
        <w:bCs/>
        <w:color w:val="04507A"/>
        <w:sz w:val="44"/>
        <w:szCs w:val="44"/>
      </w:rPr>
    </w:pPr>
    <w:r w:rsidRPr="00B1056D">
      <w:rPr>
        <w:rFonts w:ascii="Calibri" w:hAnsi="Calibri" w:cs="Calibri"/>
        <w:b/>
        <w:bCs/>
        <w:noProof/>
        <w:color w:val="04507A"/>
        <w:sz w:val="44"/>
        <w:szCs w:val="44"/>
      </w:rPr>
      <w:drawing>
        <wp:anchor distT="0" distB="0" distL="114300" distR="114300" simplePos="0" relativeHeight="251657216" behindDoc="1" locked="0" layoutInCell="0" allowOverlap="1" wp14:anchorId="4DE67396" wp14:editId="06706745">
          <wp:simplePos x="0" y="0"/>
          <wp:positionH relativeFrom="column">
            <wp:posOffset>-804545</wp:posOffset>
          </wp:positionH>
          <wp:positionV relativeFrom="page">
            <wp:posOffset>0</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EA43D5">
      <w:rPr>
        <w:rFonts w:ascii="Calibri" w:hAnsi="Calibri" w:cs="Calibri"/>
        <w:b/>
        <w:bCs/>
        <w:color w:val="04507A"/>
        <w:sz w:val="44"/>
        <w:szCs w:val="44"/>
      </w:rPr>
      <w:t xml:space="preserve">Guidelines for </w:t>
    </w:r>
  </w:p>
  <w:p w:rsidRPr="00B1056D" w:rsidR="00B3407C" w:rsidP="00B3407C" w:rsidRDefault="00EA43D5" w14:paraId="36F354F7" w14:textId="61CD09A6">
    <w:pPr>
      <w:rPr>
        <w:rFonts w:ascii="Calibri" w:hAnsi="Calibri" w:cs="Calibri"/>
        <w:b/>
        <w:bCs/>
        <w:color w:val="04507A"/>
        <w:sz w:val="44"/>
        <w:szCs w:val="44"/>
      </w:rPr>
    </w:pPr>
    <w:r>
      <w:rPr>
        <w:rFonts w:ascii="Calibri" w:hAnsi="Calibri" w:cs="Calibri"/>
        <w:b/>
        <w:bCs/>
        <w:color w:val="04507A"/>
        <w:sz w:val="44"/>
        <w:szCs w:val="44"/>
      </w:rPr>
      <w:t>Positive Communication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C4356"/>
    <w:multiLevelType w:val="multilevel"/>
    <w:tmpl w:val="D8FCCE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6FC43D2"/>
    <w:multiLevelType w:val="multilevel"/>
    <w:tmpl w:val="4866CF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C4E6FD9"/>
    <w:multiLevelType w:val="multilevel"/>
    <w:tmpl w:val="29FE4F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946401C"/>
    <w:multiLevelType w:val="multilevel"/>
    <w:tmpl w:val="845652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DD8186B"/>
    <w:multiLevelType w:val="multilevel"/>
    <w:tmpl w:val="03123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1F9597A"/>
    <w:multiLevelType w:val="multilevel"/>
    <w:tmpl w:val="BC465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2F22DAA"/>
    <w:multiLevelType w:val="multilevel"/>
    <w:tmpl w:val="0308BF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0BE023A"/>
    <w:multiLevelType w:val="multilevel"/>
    <w:tmpl w:val="26DC3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3706BEC"/>
    <w:multiLevelType w:val="multilevel"/>
    <w:tmpl w:val="31DAF1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8BD40DB"/>
    <w:multiLevelType w:val="multilevel"/>
    <w:tmpl w:val="ADA41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99843171">
    <w:abstractNumId w:val="7"/>
  </w:num>
  <w:num w:numId="2" w16cid:durableId="788596673">
    <w:abstractNumId w:val="2"/>
  </w:num>
  <w:num w:numId="3" w16cid:durableId="1942488990">
    <w:abstractNumId w:val="0"/>
  </w:num>
  <w:num w:numId="4" w16cid:durableId="2020082436">
    <w:abstractNumId w:val="9"/>
  </w:num>
  <w:num w:numId="5" w16cid:durableId="842356627">
    <w:abstractNumId w:val="5"/>
  </w:num>
  <w:num w:numId="6" w16cid:durableId="843282184">
    <w:abstractNumId w:val="6"/>
  </w:num>
  <w:num w:numId="7" w16cid:durableId="533928141">
    <w:abstractNumId w:val="4"/>
  </w:num>
  <w:num w:numId="8" w16cid:durableId="2014725629">
    <w:abstractNumId w:val="1"/>
  </w:num>
  <w:num w:numId="9" w16cid:durableId="993068741">
    <w:abstractNumId w:val="3"/>
  </w:num>
  <w:num w:numId="10" w16cid:durableId="2091265448">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70"/>
    <w:rsid w:val="0007252D"/>
    <w:rsid w:val="0008357F"/>
    <w:rsid w:val="00090575"/>
    <w:rsid w:val="00092CC1"/>
    <w:rsid w:val="000C6F07"/>
    <w:rsid w:val="0010268C"/>
    <w:rsid w:val="001451BF"/>
    <w:rsid w:val="001877AA"/>
    <w:rsid w:val="001D0D72"/>
    <w:rsid w:val="00234BD7"/>
    <w:rsid w:val="002543D6"/>
    <w:rsid w:val="00273C1F"/>
    <w:rsid w:val="00273C2A"/>
    <w:rsid w:val="002B1209"/>
    <w:rsid w:val="002C3D93"/>
    <w:rsid w:val="00354160"/>
    <w:rsid w:val="003C0B71"/>
    <w:rsid w:val="003D3955"/>
    <w:rsid w:val="00417B54"/>
    <w:rsid w:val="00424A7A"/>
    <w:rsid w:val="00456B7B"/>
    <w:rsid w:val="0046296A"/>
    <w:rsid w:val="00471935"/>
    <w:rsid w:val="004D2267"/>
    <w:rsid w:val="004F5197"/>
    <w:rsid w:val="00510FA6"/>
    <w:rsid w:val="00514BB7"/>
    <w:rsid w:val="00582454"/>
    <w:rsid w:val="005849E7"/>
    <w:rsid w:val="005A4570"/>
    <w:rsid w:val="005E2F22"/>
    <w:rsid w:val="005F4B6D"/>
    <w:rsid w:val="00695042"/>
    <w:rsid w:val="006C3CDC"/>
    <w:rsid w:val="006E76AA"/>
    <w:rsid w:val="006F1645"/>
    <w:rsid w:val="007702B9"/>
    <w:rsid w:val="007C0ADE"/>
    <w:rsid w:val="007C299E"/>
    <w:rsid w:val="007C69FB"/>
    <w:rsid w:val="007D3E71"/>
    <w:rsid w:val="007D5C7E"/>
    <w:rsid w:val="008459D3"/>
    <w:rsid w:val="008C1A28"/>
    <w:rsid w:val="008D10E8"/>
    <w:rsid w:val="009325B4"/>
    <w:rsid w:val="00960612"/>
    <w:rsid w:val="009635CB"/>
    <w:rsid w:val="009B7014"/>
    <w:rsid w:val="009F062E"/>
    <w:rsid w:val="00A503C7"/>
    <w:rsid w:val="00A807AA"/>
    <w:rsid w:val="00AD1F85"/>
    <w:rsid w:val="00B1056D"/>
    <w:rsid w:val="00B14A4B"/>
    <w:rsid w:val="00B25EA3"/>
    <w:rsid w:val="00B3407C"/>
    <w:rsid w:val="00B433F5"/>
    <w:rsid w:val="00B553B6"/>
    <w:rsid w:val="00B57E93"/>
    <w:rsid w:val="00B86E7B"/>
    <w:rsid w:val="00BD57FB"/>
    <w:rsid w:val="00C82B8D"/>
    <w:rsid w:val="00CE3426"/>
    <w:rsid w:val="00CF0520"/>
    <w:rsid w:val="00D45FB1"/>
    <w:rsid w:val="00D53157"/>
    <w:rsid w:val="00D76F05"/>
    <w:rsid w:val="00DD2790"/>
    <w:rsid w:val="00DD6FB7"/>
    <w:rsid w:val="00E10BE5"/>
    <w:rsid w:val="00E11FD0"/>
    <w:rsid w:val="00E316B2"/>
    <w:rsid w:val="00E600EC"/>
    <w:rsid w:val="00E723FA"/>
    <w:rsid w:val="00EA43D5"/>
    <w:rsid w:val="00EE43D1"/>
    <w:rsid w:val="00F241CB"/>
    <w:rsid w:val="00F41134"/>
    <w:rsid w:val="00F60434"/>
    <w:rsid w:val="00F70560"/>
    <w:rsid w:val="00FC3710"/>
    <w:rsid w:val="15366215"/>
    <w:rsid w:val="33333079"/>
    <w:rsid w:val="4303C7BB"/>
    <w:rsid w:val="5AD6B481"/>
    <w:rsid w:val="7A27B9F8"/>
    <w:rsid w:val="7E77B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C74014"/>
  <w14:defaultImageDpi w14:val="300"/>
  <w15:docId w15:val="{6890BACD-000B-45B6-A514-64FC3E1DC4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EastAsia"/>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14BB7"/>
    <w:pPr>
      <w:tabs>
        <w:tab w:val="center" w:pos="4320"/>
        <w:tab w:val="right" w:pos="8640"/>
      </w:tabs>
    </w:pPr>
  </w:style>
  <w:style w:type="character" w:styleId="HeaderChar" w:customStyle="1">
    <w:name w:val="Header Char"/>
    <w:basedOn w:val="DefaultParagraphFont"/>
    <w:link w:val="Header"/>
    <w:uiPriority w:val="99"/>
    <w:rsid w:val="00514BB7"/>
    <w:rPr>
      <w:sz w:val="24"/>
      <w:szCs w:val="24"/>
      <w:lang w:eastAsia="en-US"/>
    </w:rPr>
  </w:style>
  <w:style w:type="paragraph" w:styleId="Footer">
    <w:name w:val="footer"/>
    <w:basedOn w:val="Normal"/>
    <w:link w:val="FooterChar"/>
    <w:uiPriority w:val="99"/>
    <w:unhideWhenUsed/>
    <w:rsid w:val="00514BB7"/>
    <w:pPr>
      <w:tabs>
        <w:tab w:val="center" w:pos="4320"/>
        <w:tab w:val="right" w:pos="8640"/>
      </w:tabs>
    </w:pPr>
  </w:style>
  <w:style w:type="character" w:styleId="FooterChar" w:customStyle="1">
    <w:name w:val="Footer Char"/>
    <w:basedOn w:val="DefaultParagraphFont"/>
    <w:link w:val="Footer"/>
    <w:uiPriority w:val="99"/>
    <w:rsid w:val="00514BB7"/>
    <w:rPr>
      <w:sz w:val="24"/>
      <w:szCs w:val="24"/>
      <w:lang w:eastAsia="en-US"/>
    </w:rPr>
  </w:style>
  <w:style w:type="paragraph" w:styleId="BalloonText">
    <w:name w:val="Balloon Text"/>
    <w:basedOn w:val="Normal"/>
    <w:link w:val="BalloonTextChar"/>
    <w:uiPriority w:val="99"/>
    <w:semiHidden/>
    <w:unhideWhenUsed/>
    <w:rsid w:val="00514BB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514BB7"/>
    <w:rPr>
      <w:rFonts w:ascii="Lucida Grande" w:hAnsi="Lucida Grande" w:cs="Lucida Grande"/>
      <w:sz w:val="18"/>
      <w:szCs w:val="18"/>
      <w:lang w:eastAsia="en-US"/>
    </w:rPr>
  </w:style>
  <w:style w:type="character" w:styleId="Hyperlink">
    <w:name w:val="Hyperlink"/>
    <w:basedOn w:val="DefaultParagraphFont"/>
    <w:uiPriority w:val="99"/>
    <w:unhideWhenUsed/>
    <w:rsid w:val="00EA43D5"/>
    <w:rPr>
      <w:color w:val="0000FF" w:themeColor="hyperlink"/>
      <w:u w:val="single"/>
    </w:rPr>
  </w:style>
  <w:style w:type="character" w:styleId="UnresolvedMention">
    <w:name w:val="Unresolved Mention"/>
    <w:basedOn w:val="DefaultParagraphFont"/>
    <w:uiPriority w:val="99"/>
    <w:semiHidden/>
    <w:unhideWhenUsed/>
    <w:rsid w:val="00EA43D5"/>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sd53.bc.ca/documents/51fbf975-e98b-483e-87cc-1a153b072d48/F-10DisputeResolution.pdf" TargetMode="External" Id="R73aa5b32cc374742" /><Relationship Type="http://schemas.openxmlformats.org/officeDocument/2006/relationships/footer" Target="footer.xml" Id="Rdccf8b35aedb4577" /><Relationship Type="http://schemas.openxmlformats.org/officeDocument/2006/relationships/footer" Target="footer2.xml" Id="Ra69fb784b4fc4ad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DA4B9F9599C48903A813AC12ED967" ma:contentTypeVersion="16" ma:contentTypeDescription="Create a new document." ma:contentTypeScope="" ma:versionID="378b572c9357f681896886efc56ccc89">
  <xsd:schema xmlns:xsd="http://www.w3.org/2001/XMLSchema" xmlns:xs="http://www.w3.org/2001/XMLSchema" xmlns:p="http://schemas.microsoft.com/office/2006/metadata/properties" xmlns:ns2="b64c1d63-ccab-41d1-ba7d-46f90d604402" xmlns:ns3="35fb3a94-5401-4050-a27e-4a1c43b42b95" targetNamespace="http://schemas.microsoft.com/office/2006/metadata/properties" ma:root="true" ma:fieldsID="d4a33f93fd55a9826cfbaff90f9e72f6" ns2:_="" ns3:_="">
    <xsd:import namespace="b64c1d63-ccab-41d1-ba7d-46f90d604402"/>
    <xsd:import namespace="35fb3a94-5401-4050-a27e-4a1c43b42b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c1d63-ccab-41d1-ba7d-46f90d604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e5f192-2a39-4613-a2ee-56537b9c6f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b3a94-5401-4050-a27e-4a1c43b42b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91eefe-6933-4d9a-bb9b-ebfa65a1c6c1}" ma:internalName="TaxCatchAll" ma:showField="CatchAllData" ma:web="35fb3a94-5401-4050-a27e-4a1c43b42b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fb3a94-5401-4050-a27e-4a1c43b42b95" xsi:nil="true"/>
    <lcf76f155ced4ddcb4097134ff3c332f xmlns="b64c1d63-ccab-41d1-ba7d-46f90d6044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79C6FB-F476-46E1-8E77-B500D3131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c1d63-ccab-41d1-ba7d-46f90d604402"/>
    <ds:schemaRef ds:uri="35fb3a94-5401-4050-a27e-4a1c43b42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FBE1D-5CD5-4F69-9A2C-52474CBA1609}">
  <ds:schemaRefs>
    <ds:schemaRef ds:uri="http://schemas.microsoft.com/sharepoint/v3/contenttype/forms"/>
  </ds:schemaRefs>
</ds:datastoreItem>
</file>

<file path=customXml/itemProps3.xml><?xml version="1.0" encoding="utf-8"?>
<ds:datastoreItem xmlns:ds="http://schemas.openxmlformats.org/officeDocument/2006/customXml" ds:itemID="{2345BE39-B359-41D3-9804-32839993657C}">
  <ds:schemaRefs>
    <ds:schemaRef ds:uri="http://purl.org/dc/terms/"/>
    <ds:schemaRef ds:uri="35fb3a94-5401-4050-a27e-4a1c43b42b95"/>
    <ds:schemaRef ds:uri="http://www.w3.org/XML/1998/namespace"/>
    <ds:schemaRef ds:uri="http://schemas.microsoft.com/office/2006/documentManagement/types"/>
    <ds:schemaRef ds:uri="http://purl.org/dc/dcmitype/"/>
    <ds:schemaRef ds:uri="b64c1d63-ccab-41d1-ba7d-46f90d604402"/>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Stacey Smith</lastModifiedBy>
  <revision>3</revision>
  <lastPrinted>2013-03-05T18:06:00.0000000Z</lastPrinted>
  <dcterms:created xsi:type="dcterms:W3CDTF">2025-08-28T21:21:00.0000000Z</dcterms:created>
  <dcterms:modified xsi:type="dcterms:W3CDTF">2025-09-04T02:15:50.1922121Z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0x010100A0CDA4B9F9599C48903A813AC12ED967</vt:lpwstr>
  </property>
  <property fmtid="{D5CDD505-2E9C-101B-9397-08002B2CF9AE}" pid="3" name="MediaServiceImageTags">
    <vt:lpwstr/>
  </property>
</Properties>
</file>